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F11" w:rsidRDefault="00E15EF4">
      <w:pPr>
        <w:pStyle w:val="IntenseQuote1"/>
        <w:rPr>
          <w:sz w:val="20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-69215</wp:posOffset>
            </wp:positionV>
            <wp:extent cx="517525" cy="665480"/>
            <wp:effectExtent l="0" t="0" r="0" b="1270"/>
            <wp:wrapSquare wrapText="bothSides"/>
            <wp:docPr id="2" name="e2eafa73-b31f-40eb-88bb-fa0f1fb846d4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eafa73-b31f-40eb-88bb-fa0f1fb846d4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05F">
        <w:t xml:space="preserve">Canada A People’s History:  Taking the West </w:t>
      </w:r>
      <w:r w:rsidR="00FE005F">
        <w:rPr>
          <w:sz w:val="20"/>
        </w:rPr>
        <w:t xml:space="preserve">(Episode 10) </w:t>
      </w:r>
    </w:p>
    <w:p w:rsidR="007A1F11" w:rsidRDefault="00FE005F">
      <w:pPr>
        <w:jc w:val="center"/>
        <w:rPr>
          <w:b/>
        </w:rPr>
      </w:pPr>
      <w:r>
        <w:rPr>
          <w:b/>
        </w:rPr>
        <w:t>Name:__________________________  Value = 75pts</w:t>
      </w:r>
    </w:p>
    <w:p w:rsidR="007A1F11" w:rsidRDefault="007A1F11">
      <w:pPr>
        <w:jc w:val="center"/>
      </w:pPr>
    </w:p>
    <w:p w:rsidR="007A1F11" w:rsidRDefault="00FE005F">
      <w:pPr>
        <w:numPr>
          <w:ilvl w:val="0"/>
          <w:numId w:val="1"/>
        </w:numPr>
      </w:pPr>
      <w:r>
        <w:t>What did the Black stone mean to the following:  2pts</w:t>
      </w:r>
    </w:p>
    <w:p w:rsidR="007A1F11" w:rsidRDefault="00FE005F">
      <w:pPr>
        <w:numPr>
          <w:ilvl w:val="1"/>
          <w:numId w:val="1"/>
        </w:numPr>
      </w:pPr>
      <w:r>
        <w:t xml:space="preserve">Methodist Missionaries?  </w:t>
      </w:r>
    </w:p>
    <w:p w:rsidR="00081298" w:rsidRDefault="00081298" w:rsidP="00081298"/>
    <w:p w:rsidR="00081298" w:rsidRDefault="00081298" w:rsidP="00081298"/>
    <w:p w:rsidR="007A1F11" w:rsidRDefault="00FE005F">
      <w:pPr>
        <w:numPr>
          <w:ilvl w:val="1"/>
          <w:numId w:val="1"/>
        </w:numPr>
      </w:pPr>
      <w:r>
        <w:t xml:space="preserve"> To the Blackfoot, Blood and Cree?</w:t>
      </w:r>
    </w:p>
    <w:p w:rsidR="007A1F11" w:rsidRDefault="007A1F11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What did the removal of the stone signify?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In the beginning, White traders traded guns, blankets and cooking utensils with the Blackfoot for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; however, they later traded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t>which was devastating to the natives.  2pts</w:t>
      </w:r>
    </w:p>
    <w:p w:rsidR="007A1F11" w:rsidRDefault="007A1F11"/>
    <w:p w:rsidR="007A1F11" w:rsidRDefault="00FE005F">
      <w:pPr>
        <w:numPr>
          <w:ilvl w:val="0"/>
          <w:numId w:val="1"/>
        </w:numPr>
        <w:rPr>
          <w:b/>
          <w:u w:val="single"/>
        </w:rPr>
      </w:pPr>
      <w:r>
        <w:t xml:space="preserve"> What started to build up in the 1870s that Crowfoot declares they can not resist?  1pt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</w:p>
    <w:p w:rsidR="007A1F11" w:rsidRDefault="007A1F11">
      <w:pPr>
        <w:pStyle w:val="ListParagraph1"/>
      </w:pPr>
    </w:p>
    <w:p w:rsidR="007A1F11" w:rsidRPr="00081298" w:rsidRDefault="00FE005F">
      <w:pPr>
        <w:numPr>
          <w:ilvl w:val="0"/>
          <w:numId w:val="1"/>
        </w:numPr>
      </w:pPr>
      <w:r>
        <w:t xml:space="preserve">A.  Who is the current Prime Minister?1pt 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</w:p>
    <w:p w:rsidR="00081298" w:rsidRDefault="00081298" w:rsidP="00081298">
      <w:pPr>
        <w:pStyle w:val="ListParagraph"/>
      </w:pPr>
    </w:p>
    <w:p w:rsidR="00081298" w:rsidRDefault="00081298" w:rsidP="00081298">
      <w:pPr>
        <w:ind w:left="720"/>
      </w:pPr>
    </w:p>
    <w:p w:rsidR="007A1F11" w:rsidRDefault="00FE005F">
      <w:pPr>
        <w:ind w:left="720"/>
      </w:pPr>
      <w:r>
        <w:t xml:space="preserve">B.  He orders 300 men of the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Police to go west to keep Americans out of Canada. 1pt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Who is sent to assure Crowfoot that the police come as friends?  1pt</w:t>
      </w:r>
    </w:p>
    <w:p w:rsidR="007A1F11" w:rsidRPr="00081298" w:rsidRDefault="00081298" w:rsidP="00081298">
      <w:pPr>
        <w:ind w:left="720"/>
        <w:rPr>
          <w:b/>
          <w:u w:val="single"/>
        </w:rPr>
      </w:pPr>
      <w:r>
        <w:rPr>
          <w:b/>
          <w:u w:val="single"/>
        </w:rPr>
        <w:t>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The police chase Whiskey traders to Montana.  The Mounted Police Commander, James MacLeod, states the government’s intentions which is to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>. 1pt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Why is taking the West key to Canada? 1pt</w:t>
      </w:r>
    </w:p>
    <w:p w:rsidR="007A1F11" w:rsidRDefault="00081298" w:rsidP="00081298">
      <w:pPr>
        <w:ind w:left="720"/>
        <w:rPr>
          <w:b/>
          <w:u w:val="single"/>
        </w:rPr>
      </w:pPr>
      <w:r>
        <w:rPr>
          <w:b/>
          <w:u w:val="single"/>
        </w:rPr>
        <w:t>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1F11" w:rsidRDefault="007A1F11"/>
    <w:p w:rsidR="007A1F11" w:rsidRDefault="00FE005F">
      <w:pPr>
        <w:rPr>
          <w:b/>
          <w:u w:val="single"/>
        </w:rPr>
      </w:pPr>
      <w:r>
        <w:rPr>
          <w:b/>
          <w:u w:val="single"/>
        </w:rPr>
        <w:t>Pulling up Stakes</w:t>
      </w:r>
    </w:p>
    <w:p w:rsidR="007A1F11" w:rsidRDefault="00FE005F">
      <w:pPr>
        <w:numPr>
          <w:ilvl w:val="0"/>
          <w:numId w:val="1"/>
        </w:numPr>
      </w:pPr>
      <w:r>
        <w:t xml:space="preserve"> Pamphlets show up in Canada and England that promise an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>opportunity. 1pt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The West offers an escape from the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that is gripping the rest of Canada.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 xml:space="preserve">A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t>Riot erupts in Montreal.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 xml:space="preserve">Factories are powered by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power and when this freezes the factories are closed. 1pt</w:t>
      </w:r>
    </w:p>
    <w:p w:rsidR="007A1F11" w:rsidRDefault="007A1F11">
      <w:pPr>
        <w:pStyle w:val="ListParagraph1"/>
      </w:pPr>
    </w:p>
    <w:p w:rsidR="007A1F11" w:rsidRDefault="00081298">
      <w:pPr>
        <w:numPr>
          <w:ilvl w:val="0"/>
          <w:numId w:val="1"/>
        </w:numPr>
      </w:pPr>
      <w:r>
        <w:rPr>
          <w:b/>
          <w:u w:val="single"/>
        </w:rPr>
        <w:t>-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E005F">
        <w:t xml:space="preserve"> is Prime Minister during the depression.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>In the 1870s, a growing number of people are voting with their feet.   Explain. 1pt</w:t>
      </w:r>
    </w:p>
    <w:p w:rsidR="007A1F11" w:rsidRDefault="007A1F11">
      <w:pPr>
        <w:pStyle w:val="ListParagraph1"/>
      </w:pPr>
    </w:p>
    <w:p w:rsidR="00081298" w:rsidRDefault="00081298">
      <w:pPr>
        <w:pStyle w:val="ListParagraph1"/>
      </w:pPr>
    </w:p>
    <w:p w:rsidR="00081298" w:rsidRDefault="00081298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>How does Charles Mayor describe the West?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rPr>
          <w:b/>
          <w:u w:val="single"/>
        </w:rPr>
      </w:pPr>
      <w:r>
        <w:rPr>
          <w:b/>
          <w:u w:val="single"/>
        </w:rPr>
        <w:t>The Newcomers</w:t>
      </w:r>
    </w:p>
    <w:p w:rsidR="007A1F11" w:rsidRDefault="00FE005F">
      <w:pPr>
        <w:numPr>
          <w:ilvl w:val="0"/>
          <w:numId w:val="1"/>
        </w:numPr>
      </w:pPr>
      <w:r>
        <w:t xml:space="preserve"> What area becomes the gateway to the Northwestern frontier?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Who arrives that have little tolerance for Catholics and the French?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Who lives in St. Bonaface?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In 1870, Manitoba joins Confederation.  What is the legacy that is left from the Louis Riel &amp; the Red River Resistance?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A.  Why is Riel put into an insane asylum? 1pt</w:t>
      </w:r>
    </w:p>
    <w:p w:rsidR="00081298" w:rsidRDefault="00081298">
      <w:pPr>
        <w:ind w:firstLine="720"/>
        <w:rPr>
          <w:b/>
        </w:rPr>
      </w:pPr>
    </w:p>
    <w:p w:rsidR="00081298" w:rsidRDefault="00081298">
      <w:pPr>
        <w:ind w:firstLine="720"/>
        <w:rPr>
          <w:b/>
        </w:rPr>
      </w:pPr>
    </w:p>
    <w:p w:rsidR="007A1F11" w:rsidRDefault="00FE005F">
      <w:pPr>
        <w:ind w:firstLine="720"/>
      </w:pPr>
      <w:r>
        <w:t>B.  What is he diagnosed with?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rPr>
          <w:b/>
          <w:u w:val="single"/>
        </w:rPr>
      </w:pPr>
      <w:r>
        <w:rPr>
          <w:b/>
          <w:u w:val="single"/>
        </w:rPr>
        <w:t>Pieces of Pemmican</w:t>
      </w:r>
    </w:p>
    <w:p w:rsidR="007A1F11" w:rsidRDefault="00FE005F">
      <w:pPr>
        <w:numPr>
          <w:ilvl w:val="0"/>
          <w:numId w:val="1"/>
        </w:numPr>
      </w:pPr>
      <w:r>
        <w:t xml:space="preserve"> In 1876, Alexander Morris, the lieutenant governor, negotiates Treaty </w:t>
      </w:r>
      <w:r>
        <w:rPr>
          <w:b/>
        </w:rPr>
        <w:t>#6</w:t>
      </w:r>
      <w:r>
        <w:t xml:space="preserve"> with the Cree. 1pt</w:t>
      </w:r>
    </w:p>
    <w:p w:rsidR="007A1F11" w:rsidRDefault="007A1F11"/>
    <w:p w:rsidR="00081298" w:rsidRDefault="00FE005F">
      <w:pPr>
        <w:numPr>
          <w:ilvl w:val="0"/>
          <w:numId w:val="1"/>
        </w:numPr>
      </w:pPr>
      <w:r>
        <w:t xml:space="preserve"> The night before the Treaty signing, a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is seen as a sign not to take gifts.  This </w:t>
      </w:r>
    </w:p>
    <w:p w:rsidR="00081298" w:rsidRDefault="00081298" w:rsidP="00081298">
      <w:pPr>
        <w:pStyle w:val="ListParagraph"/>
      </w:pPr>
    </w:p>
    <w:p w:rsidR="007A1F11" w:rsidRDefault="00FE005F" w:rsidP="00081298">
      <w:pPr>
        <w:ind w:left="720"/>
      </w:pPr>
      <w:r>
        <w:t xml:space="preserve">causes division among the Cree. 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>, the oldest and respected chief thinks a treaty is their only hope. 2pts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>What is promised that influences the Cree signing the Treaty?  Explain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Explain the Indian Act.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p w:rsidR="007A1F11" w:rsidRDefault="00FE005F">
      <w:pPr>
        <w:numPr>
          <w:ilvl w:val="0"/>
          <w:numId w:val="1"/>
        </w:numPr>
      </w:pPr>
      <w:r>
        <w:t xml:space="preserve"> </w:t>
      </w:r>
      <w:r w:rsidR="00081298">
        <w:rPr>
          <w:b/>
          <w:u w:val="single"/>
        </w:rPr>
        <w:t>-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signs Treaty #7 a year later. 1pt</w:t>
      </w:r>
    </w:p>
    <w:p w:rsidR="007A1F11" w:rsidRDefault="007A1F11"/>
    <w:p w:rsidR="007A1F11" w:rsidRDefault="00FE005F">
      <w:pPr>
        <w:rPr>
          <w:b/>
          <w:u w:val="single"/>
        </w:rPr>
      </w:pPr>
      <w:r>
        <w:rPr>
          <w:b/>
          <w:u w:val="single"/>
        </w:rPr>
        <w:t>Fancy Paper City</w:t>
      </w:r>
    </w:p>
    <w:p w:rsidR="007A1F11" w:rsidRDefault="00FE005F">
      <w:pPr>
        <w:numPr>
          <w:ilvl w:val="0"/>
          <w:numId w:val="1"/>
        </w:numPr>
      </w:pPr>
      <w:r>
        <w:t xml:space="preserve"> How do John A. MacDonald and the Conservatives gain power in 1878?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FE005F">
      <w:pPr>
        <w:numPr>
          <w:ilvl w:val="0"/>
          <w:numId w:val="1"/>
        </w:numPr>
      </w:pPr>
      <w:r>
        <w:t xml:space="preserve">The eastern factories would turn out farm machinery that would make the Northwest the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</w:t>
      </w:r>
    </w:p>
    <w:p w:rsidR="00081298" w:rsidRDefault="00081298" w:rsidP="00081298">
      <w:pPr>
        <w:ind w:left="720"/>
      </w:pPr>
    </w:p>
    <w:p w:rsidR="007A1F11" w:rsidRDefault="00FE005F" w:rsidP="00081298">
      <w:pPr>
        <w:ind w:left="720"/>
      </w:pPr>
      <w:r>
        <w:t xml:space="preserve">of the British Empire.  It would be tied together by </w:t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 w:rsidR="00081298" w:rsidRPr="00081298">
        <w:rPr>
          <w:b/>
          <w:u w:val="single"/>
        </w:rPr>
        <w:tab/>
      </w:r>
      <w:r>
        <w:t>. 2pts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News of a railway sends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into an economic boom.  It is referred to as the Chicago of the north.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 xml:space="preserve">When Manitoba joined Confederation, the Metis were promised 1.5 million acres.  They were given coupons (Scrip) for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acres of land, but the Metis sold these for cheap prices.  1pt</w:t>
      </w:r>
    </w:p>
    <w:p w:rsidR="007A1F11" w:rsidRDefault="007A1F11">
      <w:pPr>
        <w:pStyle w:val="ListParagraph1"/>
      </w:pPr>
    </w:p>
    <w:p w:rsidR="007A1F11" w:rsidRDefault="00FE005F">
      <w:pPr>
        <w:numPr>
          <w:ilvl w:val="0"/>
          <w:numId w:val="1"/>
        </w:numPr>
      </w:pPr>
      <w:r>
        <w:t xml:space="preserve">Alloway and Champion made enough money from selling Metis land and Scrip that they established the largest privately owned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in Canada. 1pt</w:t>
      </w:r>
    </w:p>
    <w:p w:rsidR="007A1F11" w:rsidRDefault="007A1F11">
      <w:pPr>
        <w:pStyle w:val="ListParagraph1"/>
      </w:pPr>
    </w:p>
    <w:p w:rsidR="007A1F11" w:rsidRDefault="00FE005F">
      <w:pPr>
        <w:rPr>
          <w:b/>
          <w:u w:val="single"/>
        </w:rPr>
      </w:pPr>
      <w:r>
        <w:rPr>
          <w:b/>
          <w:u w:val="single"/>
        </w:rPr>
        <w:t>The Little Wooden Box</w:t>
      </w:r>
    </w:p>
    <w:p w:rsidR="00081298" w:rsidRDefault="00FE005F">
      <w:pPr>
        <w:numPr>
          <w:ilvl w:val="0"/>
          <w:numId w:val="1"/>
        </w:numPr>
      </w:pPr>
      <w:r>
        <w:t xml:space="preserve"> John A. MacDonald gets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rPr>
          <w:b/>
          <w:u w:val="single"/>
        </w:rPr>
        <w:t xml:space="preserve"> </w:t>
      </w:r>
      <w:r>
        <w:t>million dollars of funds for the Canadian Pacific Railway.  CPR is</w:t>
      </w:r>
    </w:p>
    <w:p w:rsidR="00081298" w:rsidRDefault="00081298" w:rsidP="00081298">
      <w:pPr>
        <w:ind w:left="720"/>
      </w:pPr>
    </w:p>
    <w:p w:rsidR="007A1F11" w:rsidRDefault="00FE005F" w:rsidP="00081298">
      <w:pPr>
        <w:ind w:left="720"/>
      </w:pPr>
      <w:r>
        <w:t xml:space="preserve"> granted a </w:t>
      </w:r>
      <w:r w:rsidR="00081298">
        <w:rPr>
          <w:b/>
          <w:u w:val="single"/>
        </w:rPr>
        <w:tab/>
      </w:r>
      <w:r w:rsidR="00081298">
        <w:rPr>
          <w:b/>
          <w:u w:val="single"/>
        </w:rPr>
        <w:tab/>
      </w:r>
      <w:r>
        <w:t xml:space="preserve"> year monopoly to protect profits. 2pts</w:t>
      </w:r>
    </w:p>
    <w:p w:rsidR="007A1F11" w:rsidRDefault="007A1F11"/>
    <w:p w:rsidR="007A1F11" w:rsidRDefault="00FE005F">
      <w:pPr>
        <w:numPr>
          <w:ilvl w:val="0"/>
          <w:numId w:val="1"/>
        </w:numPr>
      </w:pPr>
      <w:r>
        <w:t xml:space="preserve"> What is the 1</w:t>
      </w:r>
      <w:r>
        <w:rPr>
          <w:vertAlign w:val="superscript"/>
        </w:rPr>
        <w:t>st</w:t>
      </w:r>
      <w:r>
        <w:t xml:space="preserve"> decision of CPR and why is it devastating to settlers?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>
      <w:pPr>
        <w:rPr>
          <w:b/>
        </w:rPr>
      </w:pPr>
    </w:p>
    <w:p w:rsidR="007A1F11" w:rsidRDefault="00FE005F">
      <w:pPr>
        <w:numPr>
          <w:ilvl w:val="0"/>
          <w:numId w:val="1"/>
        </w:numPr>
      </w:pPr>
      <w:r>
        <w:t xml:space="preserve"> What are 3 hardships that the homesteaders faced? 1pt</w:t>
      </w:r>
    </w:p>
    <w:p w:rsidR="007A1F11" w:rsidRDefault="007A1F11">
      <w:pPr>
        <w:rPr>
          <w:b/>
        </w:rPr>
      </w:pPr>
    </w:p>
    <w:p w:rsidR="00081298" w:rsidRDefault="00081298">
      <w:pPr>
        <w:rPr>
          <w:b/>
        </w:rPr>
      </w:pPr>
    </w:p>
    <w:p w:rsidR="00081298" w:rsidRDefault="00081298"/>
    <w:bookmarkEnd w:id="0"/>
    <w:p w:rsidR="007A1F11" w:rsidRDefault="007A1F11">
      <w:pPr>
        <w:ind w:left="720"/>
        <w:rPr>
          <w:b/>
        </w:rPr>
      </w:pPr>
    </w:p>
    <w:sectPr w:rsidR="007A1F11" w:rsidSect="000F5650">
      <w:pgSz w:w="12240" w:h="2016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462"/>
    <w:multiLevelType w:val="multilevel"/>
    <w:tmpl w:val="36D4B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7A1F11"/>
    <w:rsid w:val="00081298"/>
    <w:rsid w:val="000F5650"/>
    <w:rsid w:val="002160F8"/>
    <w:rsid w:val="007A1F11"/>
    <w:rsid w:val="00E15EF4"/>
    <w:rsid w:val="00FE005F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50"/>
  </w:style>
  <w:style w:type="paragraph" w:styleId="Heading1">
    <w:name w:val="heading 1"/>
    <w:basedOn w:val="Normal"/>
    <w:next w:val="Normal"/>
    <w:link w:val="Heading1Char"/>
    <w:uiPriority w:val="9"/>
    <w:qFormat/>
    <w:rsid w:val="000F56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6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6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6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6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6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6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0F565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link w:val="IntenseQuote1"/>
    <w:uiPriority w:val="30"/>
    <w:rsid w:val="000F5650"/>
    <w:rPr>
      <w:b/>
      <w:i/>
      <w:color w:val="4F81BD"/>
      <w:sz w:val="24"/>
    </w:rPr>
  </w:style>
  <w:style w:type="paragraph" w:styleId="BalloonText">
    <w:name w:val="Balloon Text"/>
    <w:basedOn w:val="Normal"/>
    <w:link w:val="BalloonTextChar"/>
    <w:rsid w:val="000F5650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rsid w:val="000F5650"/>
    <w:rPr>
      <w:rFonts w:ascii="Tahoma" w:hAnsi="Tahoma" w:cs="Tahoma"/>
      <w:sz w:val="16"/>
    </w:rPr>
  </w:style>
  <w:style w:type="paragraph" w:customStyle="1" w:styleId="ListParagraph1">
    <w:name w:val="List Paragraph1"/>
    <w:basedOn w:val="Normal"/>
    <w:uiPriority w:val="34"/>
    <w:qFormat/>
    <w:rsid w:val="000F5650"/>
    <w:pPr>
      <w:ind w:left="720"/>
    </w:pPr>
  </w:style>
  <w:style w:type="character" w:styleId="FootnoteReference">
    <w:name w:val="footnote reference"/>
    <w:basedOn w:val="DefaultParagraphFont"/>
    <w:uiPriority w:val="99"/>
    <w:semiHidden/>
    <w:unhideWhenUsed/>
    <w:rsid w:val="000F5650"/>
    <w:rPr>
      <w:vertAlign w:val="superscript"/>
    </w:rPr>
  </w:style>
  <w:style w:type="character" w:styleId="Strong">
    <w:name w:val="Strong"/>
    <w:basedOn w:val="DefaultParagraphFont"/>
    <w:uiPriority w:val="22"/>
    <w:qFormat/>
    <w:rsid w:val="000F5650"/>
    <w:rPr>
      <w:b/>
    </w:rPr>
  </w:style>
  <w:style w:type="character" w:styleId="IntenseReference">
    <w:name w:val="Intense Reference"/>
    <w:basedOn w:val="DefaultParagraphFont"/>
    <w:uiPriority w:val="32"/>
    <w:qFormat/>
    <w:rsid w:val="000F5650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F5650"/>
    <w:rPr>
      <w:rFonts w:asciiTheme="majorHAnsi" w:eastAsiaTheme="majorEastAsia" w:hAnsiTheme="majorHAnsi" w:cstheme="majorBidi"/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5650"/>
    <w:rPr>
      <w:sz w:val="20"/>
    </w:rPr>
  </w:style>
  <w:style w:type="character" w:styleId="Emphasis">
    <w:name w:val="Emphasis"/>
    <w:basedOn w:val="DefaultParagraphFont"/>
    <w:uiPriority w:val="20"/>
    <w:qFormat/>
    <w:rsid w:val="000F5650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650"/>
    <w:rPr>
      <w:sz w:val="20"/>
    </w:rPr>
  </w:style>
  <w:style w:type="character" w:styleId="BookTitle">
    <w:name w:val="Book Title"/>
    <w:basedOn w:val="DefaultParagraphFont"/>
    <w:uiPriority w:val="33"/>
    <w:qFormat/>
    <w:rsid w:val="000F5650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650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F5650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0F5650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5650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0F5650"/>
    <w:rPr>
      <w:smallCaps/>
      <w:color w:val="C0504D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5650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F5650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sid w:val="000F5650"/>
    <w:rPr>
      <w:b/>
      <w:i/>
      <w:color w:val="4F81BD"/>
    </w:rPr>
  </w:style>
  <w:style w:type="paragraph" w:styleId="NoSpacing">
    <w:name w:val="No Spacing"/>
    <w:uiPriority w:val="1"/>
    <w:qFormat/>
    <w:rsid w:val="000F5650"/>
  </w:style>
  <w:style w:type="character" w:styleId="Hyperlink">
    <w:name w:val="Hyperlink"/>
    <w:basedOn w:val="DefaultParagraphFont"/>
    <w:uiPriority w:val="99"/>
    <w:unhideWhenUsed/>
    <w:rsid w:val="000F565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650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F5650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0F565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F5650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0F5650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F5650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5650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5650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0F5650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0F5650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F5650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0F5650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F5650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650"/>
    <w:rPr>
      <w:sz w:val="20"/>
    </w:rPr>
  </w:style>
  <w:style w:type="paragraph" w:styleId="ListParagraph">
    <w:name w:val="List Paragraph"/>
    <w:basedOn w:val="Normal"/>
    <w:uiPriority w:val="34"/>
    <w:qFormat/>
    <w:rsid w:val="00081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A People’s History:  Taking the West (Episode 10) </vt:lpstr>
    </vt:vector>
  </TitlesOfParts>
  <Company>Evergreen School Division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 People’s History:  Taking the West (Episode 10)</dc:title>
  <dc:subject/>
  <dc:creator>L. Reid</dc:creator>
  <cp:lastModifiedBy>Rich Fast</cp:lastModifiedBy>
  <cp:revision>2</cp:revision>
  <cp:lastPrinted>2015-02-11T15:37:00Z</cp:lastPrinted>
  <dcterms:created xsi:type="dcterms:W3CDTF">2020-04-22T18:42:00Z</dcterms:created>
  <dcterms:modified xsi:type="dcterms:W3CDTF">2020-04-22T18:42:00Z</dcterms:modified>
</cp:coreProperties>
</file>